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8000" w14:textId="5C0D8679" w:rsidR="00BF1B04" w:rsidRPr="002429EB" w:rsidRDefault="002429EB" w:rsidP="002429EB">
      <w:pPr>
        <w:jc w:val="center"/>
        <w:rPr>
          <w:b/>
          <w:bCs/>
          <w:sz w:val="28"/>
          <w:szCs w:val="28"/>
          <w:u w:val="single"/>
        </w:rPr>
      </w:pPr>
      <w:r w:rsidRPr="002429EB">
        <w:rPr>
          <w:b/>
          <w:bCs/>
          <w:sz w:val="28"/>
          <w:szCs w:val="28"/>
          <w:u w:val="single"/>
        </w:rPr>
        <w:t>IMPORTANT MISCELLANEOUS INFORMATION</w:t>
      </w:r>
    </w:p>
    <w:p w14:paraId="4DA9F89F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Please keep all toys at home. </w:t>
      </w:r>
    </w:p>
    <w:p w14:paraId="0CB3C860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Your child needs to be fully potty trained before school starts. In addition, please be sure that your child knows how to wipe him/herself independently. It is best to not send young children to school in belts, overalls, or suspenders. </w:t>
      </w:r>
    </w:p>
    <w:p w14:paraId="681AD1D4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 xml:space="preserve">If it is necessary for your child to take medication at school, call the ECC office to schedule a time to drop it off in person, as well as, fill out a permission slip. Medicine </w:t>
      </w:r>
      <w:proofErr w:type="gramStart"/>
      <w:r w:rsidRPr="002429EB">
        <w:rPr>
          <w:rFonts w:ascii="Comic Sans" w:eastAsia="Times New Roman" w:hAnsi="Comic Sans" w:cs="Times New Roman"/>
          <w:color w:val="248D6C"/>
          <w:sz w:val="23"/>
        </w:rPr>
        <w:t>is  </w:t>
      </w:r>
      <w:r w:rsidRPr="002429EB">
        <w:rPr>
          <w:rFonts w:ascii="Comic Sans" w:eastAsia="Times New Roman" w:hAnsi="Comic Sans" w:cs="Times New Roman"/>
          <w:b/>
          <w:bCs/>
          <w:color w:val="F61D09"/>
          <w:sz w:val="23"/>
        </w:rPr>
        <w:t>not</w:t>
      </w:r>
      <w:proofErr w:type="gramEnd"/>
      <w:r w:rsidRPr="002429EB">
        <w:rPr>
          <w:rFonts w:ascii="Comic Sans" w:eastAsia="Times New Roman" w:hAnsi="Comic Sans" w:cs="Times New Roman"/>
          <w:b/>
          <w:bCs/>
          <w:color w:val="F61D09"/>
          <w:sz w:val="23"/>
        </w:rPr>
        <w:t xml:space="preserve"> allowed </w:t>
      </w:r>
      <w:r w:rsidRPr="002429EB">
        <w:rPr>
          <w:rFonts w:ascii="Comic Sans" w:eastAsia="Times New Roman" w:hAnsi="Comic Sans" w:cs="Times New Roman"/>
          <w:color w:val="248D6C"/>
          <w:sz w:val="23"/>
        </w:rPr>
        <w:t>to be in your child's lunch box, cubby, or classroom (with the exception of an Epi-Pen which is kept in the classroom. </w:t>
      </w:r>
    </w:p>
    <w:p w14:paraId="67F0B2BE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If you wish for your child to wear sunscreen, please apply at home </w:t>
      </w:r>
      <w:r w:rsidRPr="002429EB">
        <w:rPr>
          <w:rFonts w:ascii="Comic Sans" w:eastAsia="Times New Roman" w:hAnsi="Comic Sans" w:cs="Times New Roman"/>
          <w:b/>
          <w:bCs/>
          <w:color w:val="FA1701"/>
          <w:sz w:val="23"/>
        </w:rPr>
        <w:t>BEFORE</w:t>
      </w:r>
      <w:r w:rsidRPr="002429EB">
        <w:rPr>
          <w:rFonts w:ascii="Comic Sans" w:eastAsia="Times New Roman" w:hAnsi="Comic Sans" w:cs="Times New Roman"/>
          <w:color w:val="248D6C"/>
          <w:sz w:val="23"/>
        </w:rPr>
        <w:t> coming to school.</w:t>
      </w:r>
    </w:p>
    <w:p w14:paraId="1805FF1D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It is very important to keep all phone numbers/emails/addresses current. Please call the ECC office to do this. </w:t>
      </w:r>
    </w:p>
    <w:p w14:paraId="3918B814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If your child is going to be late or absent, please call the office and email your child's teacher. The absentee phone line is 602-381-9972 or call the school number 602-955-2210 and press 1. </w:t>
      </w:r>
    </w:p>
    <w:p w14:paraId="045AA81E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Please return to school any small or cute objects that you may find coming home, as they may be part of our classroom work. Cute things have a way of disappearing into little pockets!</w:t>
      </w:r>
    </w:p>
    <w:p w14:paraId="24F03A00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Please remember that it is important for </w:t>
      </w:r>
      <w:r w:rsidRPr="002429EB">
        <w:rPr>
          <w:rFonts w:ascii="Comic Sans" w:eastAsia="Times New Roman" w:hAnsi="Comic Sans" w:cs="Times New Roman"/>
          <w:color w:val="248D6C"/>
          <w:sz w:val="23"/>
          <w:u w:val="single"/>
        </w:rPr>
        <w:t>both</w:t>
      </w:r>
      <w:r w:rsidRPr="002429EB">
        <w:rPr>
          <w:rFonts w:ascii="Comic Sans" w:eastAsia="Times New Roman" w:hAnsi="Comic Sans" w:cs="Times New Roman"/>
          <w:color w:val="248D6C"/>
          <w:sz w:val="23"/>
        </w:rPr>
        <w:t> parents to read all notes that go home. If you are separated or divorced, please let me know and I will send two copies of all notes home. </w:t>
      </w:r>
    </w:p>
    <w:p w14:paraId="2EEDE732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Please be sure to keep me informed of any changes that are going on with your child or in your home so that I can be best prepared for any situations and behaviors that might arise. </w:t>
      </w:r>
    </w:p>
    <w:p w14:paraId="77CB30CB" w14:textId="77777777" w:rsidR="002429EB" w:rsidRPr="002429EB" w:rsidRDefault="002429EB" w:rsidP="002429E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" w:eastAsia="Times New Roman" w:hAnsi="Comic Sans" w:cs="Times New Roman"/>
          <w:color w:val="248D6C"/>
          <w:sz w:val="23"/>
        </w:rPr>
      </w:pPr>
      <w:r w:rsidRPr="002429EB">
        <w:rPr>
          <w:rFonts w:ascii="Comic Sans" w:eastAsia="Times New Roman" w:hAnsi="Comic Sans" w:cs="Times New Roman"/>
          <w:color w:val="248D6C"/>
          <w:sz w:val="23"/>
        </w:rPr>
        <w:t>If I notice that your child is having any difficulties at school, I will call you to discuss it or schedule a time to meet. It is imperative that we work as a team and support one another in your child's journey. </w:t>
      </w:r>
      <w:r w:rsidRPr="002429EB">
        <w:rPr>
          <w:rFonts w:ascii="Comic Sans" w:eastAsia="Times New Roman" w:hAnsi="Comic Sans" w:cs="Times New Roman"/>
          <w:color w:val="FA1A05"/>
          <w:sz w:val="23"/>
        </w:rPr>
        <w:t>(please refer to </w:t>
      </w:r>
      <w:r w:rsidRPr="002429EB">
        <w:rPr>
          <w:rFonts w:ascii="Comic Sans" w:eastAsia="Times New Roman" w:hAnsi="Comic Sans" w:cs="Times New Roman"/>
          <w:b/>
          <w:bCs/>
          <w:color w:val="FA1A05"/>
          <w:sz w:val="23"/>
        </w:rPr>
        <w:t>FAQS</w:t>
      </w:r>
      <w:r w:rsidRPr="002429EB">
        <w:rPr>
          <w:rFonts w:ascii="Comic Sans" w:eastAsia="Times New Roman" w:hAnsi="Comic Sans" w:cs="Times New Roman"/>
          <w:color w:val="FA1A05"/>
          <w:sz w:val="23"/>
        </w:rPr>
        <w:t> page to read about what behaviors your child might be sent home for).  </w:t>
      </w:r>
    </w:p>
    <w:p w14:paraId="0DECC406" w14:textId="3BCCE702" w:rsidR="002429EB" w:rsidRPr="002429EB" w:rsidRDefault="002429EB" w:rsidP="002429EB"/>
    <w:sectPr w:rsidR="002429EB" w:rsidRPr="0024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B5D"/>
    <w:multiLevelType w:val="multilevel"/>
    <w:tmpl w:val="5B2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B"/>
    <w:rsid w:val="002429EB"/>
    <w:rsid w:val="00B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AB73"/>
  <w15:chartTrackingRefBased/>
  <w15:docId w15:val="{D29CB198-6891-4AEF-BAB9-66E29685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Vasquez</dc:creator>
  <cp:keywords/>
  <dc:description/>
  <cp:lastModifiedBy>Maria Vasquez</cp:lastModifiedBy>
  <cp:revision>1</cp:revision>
  <dcterms:created xsi:type="dcterms:W3CDTF">2020-08-05T21:46:00Z</dcterms:created>
  <dcterms:modified xsi:type="dcterms:W3CDTF">2020-08-05T21:46:00Z</dcterms:modified>
</cp:coreProperties>
</file>